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CF711C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04850" cy="89535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CF711C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 xml:space="preserve">СОВЕТ МУНИЦИПАЛЬНОГО ОБРАЗОВАНИЯ </w:t>
      </w:r>
    </w:p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CF711C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ЩЕРБИНОВСКИЙ РАЙОН ВТОРОГО СОЗЫВА</w:t>
      </w:r>
    </w:p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CF711C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СЕМЬДЕСЯТ ПЯТАЯ СЕССИЯ</w:t>
      </w:r>
    </w:p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CF711C" w:rsidRPr="00CF711C" w:rsidRDefault="00CF711C" w:rsidP="00CF711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CF711C"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РЕШЕНИЕ</w:t>
      </w:r>
    </w:p>
    <w:p w:rsidR="00CF711C" w:rsidRPr="00CF711C" w:rsidRDefault="00CF711C" w:rsidP="00CF711C">
      <w:pPr>
        <w:pStyle w:val="a6"/>
        <w:tabs>
          <w:tab w:val="left" w:pos="708"/>
          <w:tab w:val="left" w:pos="7920"/>
        </w:tabs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CF711C" w:rsidRPr="00CF711C" w:rsidRDefault="00CF711C" w:rsidP="00CF711C">
      <w:pPr>
        <w:pStyle w:val="a6"/>
        <w:tabs>
          <w:tab w:val="left" w:pos="0"/>
          <w:tab w:val="left" w:pos="7920"/>
          <w:tab w:val="right" w:pos="963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71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27.03.2014                                                                                  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CF711C" w:rsidRPr="00CF711C" w:rsidRDefault="00CF711C" w:rsidP="00CF711C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11C">
        <w:rPr>
          <w:rFonts w:ascii="Times New Roman" w:hAnsi="Times New Roman" w:cs="Times New Roman"/>
          <w:sz w:val="28"/>
          <w:szCs w:val="28"/>
        </w:rPr>
        <w:t>ст-ца Старощербиновская</w:t>
      </w:r>
    </w:p>
    <w:p w:rsidR="00D50C2F" w:rsidRDefault="00D50C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E08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6C0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предоставления жилых помещений муниципального </w:t>
      </w:r>
    </w:p>
    <w:p w:rsidR="00B736C0" w:rsidRP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6C0">
        <w:rPr>
          <w:rFonts w:ascii="Times New Roman" w:hAnsi="Times New Roman" w:cs="Times New Roman"/>
          <w:b/>
          <w:bCs/>
          <w:sz w:val="28"/>
          <w:szCs w:val="28"/>
        </w:rPr>
        <w:t xml:space="preserve">специализированного жилищного фонда </w:t>
      </w:r>
    </w:p>
    <w:p w:rsidR="00B736C0" w:rsidRP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36C0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 w:rsidR="00621A3A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B736C0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 w:rsidR="00621A3A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B736C0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</w:t>
      </w:r>
    </w:p>
    <w:p w:rsidR="00B736C0" w:rsidRP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36C0" w:rsidRDefault="00B736C0" w:rsidP="00621A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6C0">
        <w:rPr>
          <w:rFonts w:ascii="Times New Roman" w:hAnsi="Times New Roman" w:cs="Times New Roman"/>
          <w:sz w:val="28"/>
          <w:szCs w:val="28"/>
        </w:rPr>
        <w:t xml:space="preserve">В соответствии с Жилищным </w:t>
      </w:r>
      <w:hyperlink r:id="rId7" w:history="1">
        <w:r w:rsidRPr="00B736C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736C0">
        <w:rPr>
          <w:rFonts w:ascii="Times New Roman" w:hAnsi="Times New Roman" w:cs="Times New Roman"/>
          <w:sz w:val="28"/>
          <w:szCs w:val="28"/>
        </w:rPr>
        <w:t xml:space="preserve"> Российской Федерации, Фед</w:t>
      </w:r>
      <w:r w:rsidRPr="00B736C0">
        <w:rPr>
          <w:rFonts w:ascii="Times New Roman" w:hAnsi="Times New Roman" w:cs="Times New Roman"/>
          <w:sz w:val="28"/>
          <w:szCs w:val="28"/>
        </w:rPr>
        <w:t>е</w:t>
      </w:r>
      <w:r w:rsidRPr="00B736C0">
        <w:rPr>
          <w:rFonts w:ascii="Times New Roman" w:hAnsi="Times New Roman" w:cs="Times New Roman"/>
          <w:sz w:val="28"/>
          <w:szCs w:val="28"/>
        </w:rPr>
        <w:t xml:space="preserve">ральным </w:t>
      </w:r>
      <w:hyperlink r:id="rId8" w:history="1">
        <w:r w:rsidRPr="00B736C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736C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 6 октября 2003 года № 131-ФЗ «</w:t>
      </w:r>
      <w:r w:rsidRPr="00B736C0">
        <w:rPr>
          <w:rFonts w:ascii="Times New Roman" w:hAnsi="Times New Roman" w:cs="Times New Roman"/>
          <w:sz w:val="28"/>
          <w:szCs w:val="28"/>
        </w:rPr>
        <w:t>Об общих принципах орг</w:t>
      </w:r>
      <w:r w:rsidRPr="00B736C0">
        <w:rPr>
          <w:rFonts w:ascii="Times New Roman" w:hAnsi="Times New Roman" w:cs="Times New Roman"/>
          <w:sz w:val="28"/>
          <w:szCs w:val="28"/>
        </w:rPr>
        <w:t>а</w:t>
      </w:r>
      <w:r w:rsidRPr="00B736C0">
        <w:rPr>
          <w:rFonts w:ascii="Times New Roman" w:hAnsi="Times New Roman" w:cs="Times New Roman"/>
          <w:sz w:val="28"/>
          <w:szCs w:val="28"/>
        </w:rPr>
        <w:t>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B736C0">
        <w:rPr>
          <w:rFonts w:ascii="Times New Roman" w:hAnsi="Times New Roman" w:cs="Times New Roman"/>
          <w:sz w:val="28"/>
          <w:szCs w:val="28"/>
        </w:rPr>
        <w:t>,</w:t>
      </w:r>
      <w:r w:rsidR="00621A3A" w:rsidRPr="00621A3A">
        <w:rPr>
          <w:rFonts w:ascii="Times New Roman" w:hAnsi="Times New Roman" w:cs="Times New Roman"/>
          <w:sz w:val="28"/>
          <w:szCs w:val="28"/>
        </w:rPr>
        <w:t xml:space="preserve"> </w:t>
      </w:r>
      <w:r w:rsidR="00621A3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="00621A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</w:t>
        </w:r>
        <w:r w:rsidR="00621A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621A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коном</w:t>
        </w:r>
      </w:hyperlink>
      <w:r w:rsidR="00621A3A">
        <w:rPr>
          <w:rFonts w:ascii="Times New Roman" w:hAnsi="Times New Roman" w:cs="Times New Roman"/>
          <w:sz w:val="28"/>
          <w:szCs w:val="28"/>
        </w:rPr>
        <w:t xml:space="preserve"> от 26 января 2006 года № 42 «</w:t>
      </w:r>
      <w:r w:rsidR="00621A3A" w:rsidRPr="00621A3A">
        <w:rPr>
          <w:rFonts w:ascii="Times New Roman" w:hAnsi="Times New Roman" w:cs="Times New Roman"/>
          <w:sz w:val="28"/>
          <w:szCs w:val="28"/>
        </w:rPr>
        <w:t>Об утверждении Правил отнесения жилого помещения к специализированному жилищному фонду и типовых договоров найма специализированных жилых помещений</w:t>
      </w:r>
      <w:r w:rsidR="00621A3A">
        <w:rPr>
          <w:rFonts w:ascii="Times New Roman" w:hAnsi="Times New Roman" w:cs="Times New Roman"/>
          <w:sz w:val="28"/>
          <w:szCs w:val="28"/>
        </w:rPr>
        <w:t>»</w:t>
      </w:r>
      <w:r w:rsidR="00265FEE">
        <w:rPr>
          <w:rFonts w:ascii="Times New Roman" w:hAnsi="Times New Roman" w:cs="Times New Roman"/>
          <w:sz w:val="28"/>
          <w:szCs w:val="28"/>
        </w:rPr>
        <w:t>,</w:t>
      </w:r>
      <w:r w:rsidR="00265FEE" w:rsidRPr="00265FEE">
        <w:t xml:space="preserve"> </w:t>
      </w:r>
      <w:r w:rsidR="00621A3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621A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21A3A">
        <w:rPr>
          <w:rFonts w:ascii="Times New Roman" w:hAnsi="Times New Roman" w:cs="Times New Roman"/>
          <w:sz w:val="28"/>
          <w:szCs w:val="28"/>
        </w:rPr>
        <w:t xml:space="preserve"> </w:t>
      </w:r>
      <w:r w:rsidR="00D50C2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21A3A">
        <w:rPr>
          <w:rFonts w:ascii="Times New Roman" w:hAnsi="Times New Roman" w:cs="Times New Roman"/>
          <w:sz w:val="28"/>
          <w:szCs w:val="28"/>
        </w:rPr>
        <w:t>от 7 февраля 2011 года № 3-ФЗ</w:t>
      </w:r>
      <w:r w:rsidR="00621A3A" w:rsidRPr="00265FEE">
        <w:rPr>
          <w:rFonts w:ascii="Times New Roman" w:hAnsi="Times New Roman" w:cs="Times New Roman"/>
          <w:sz w:val="28"/>
          <w:szCs w:val="28"/>
        </w:rPr>
        <w:t xml:space="preserve"> </w:t>
      </w:r>
      <w:r w:rsidR="00621A3A">
        <w:rPr>
          <w:rFonts w:ascii="Times New Roman" w:hAnsi="Times New Roman" w:cs="Times New Roman"/>
          <w:sz w:val="28"/>
          <w:szCs w:val="28"/>
        </w:rPr>
        <w:t>«</w:t>
      </w:r>
      <w:r w:rsidR="00D50C2F" w:rsidRPr="00D50C2F">
        <w:rPr>
          <w:rFonts w:ascii="Times New Roman" w:hAnsi="Times New Roman" w:cs="Times New Roman"/>
          <w:sz w:val="28"/>
          <w:szCs w:val="28"/>
        </w:rPr>
        <w:t>О полиции</w:t>
      </w:r>
      <w:r w:rsidR="00621A3A">
        <w:rPr>
          <w:rFonts w:ascii="Times New Roman" w:hAnsi="Times New Roman" w:cs="Times New Roman"/>
          <w:sz w:val="28"/>
          <w:szCs w:val="28"/>
        </w:rPr>
        <w:t>»,</w:t>
      </w:r>
      <w:r w:rsidR="00D50C2F" w:rsidRPr="00D50C2F">
        <w:rPr>
          <w:rFonts w:ascii="Times New Roman" w:hAnsi="Times New Roman" w:cs="Times New Roman"/>
          <w:sz w:val="28"/>
          <w:szCs w:val="28"/>
        </w:rPr>
        <w:t xml:space="preserve"> </w:t>
      </w:r>
      <w:r w:rsidR="00D50C2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="00D50C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D50C2F">
        <w:rPr>
          <w:rFonts w:ascii="Times New Roman" w:hAnsi="Times New Roman" w:cs="Times New Roman"/>
          <w:sz w:val="28"/>
          <w:szCs w:val="28"/>
        </w:rPr>
        <w:t xml:space="preserve"> от 19 июля 2011 года № 247-ФЗ «</w:t>
      </w:r>
      <w:r w:rsidR="00D50C2F" w:rsidRPr="00D50C2F">
        <w:rPr>
          <w:rFonts w:ascii="Times New Roman" w:hAnsi="Times New Roman" w:cs="Times New Roman"/>
          <w:sz w:val="28"/>
          <w:szCs w:val="28"/>
        </w:rPr>
        <w:t>О социальных гарантиях сотрудникам органов внутре</w:t>
      </w:r>
      <w:r w:rsidR="00D50C2F" w:rsidRPr="00D50C2F">
        <w:rPr>
          <w:rFonts w:ascii="Times New Roman" w:hAnsi="Times New Roman" w:cs="Times New Roman"/>
          <w:sz w:val="28"/>
          <w:szCs w:val="28"/>
        </w:rPr>
        <w:t>н</w:t>
      </w:r>
      <w:r w:rsidR="00D50C2F" w:rsidRPr="00D50C2F">
        <w:rPr>
          <w:rFonts w:ascii="Times New Roman" w:hAnsi="Times New Roman" w:cs="Times New Roman"/>
          <w:sz w:val="28"/>
          <w:szCs w:val="28"/>
        </w:rPr>
        <w:t>них дел Российской Федерации и внесении изменений в отдельные законод</w:t>
      </w:r>
      <w:r w:rsidR="00D50C2F" w:rsidRPr="00D50C2F">
        <w:rPr>
          <w:rFonts w:ascii="Times New Roman" w:hAnsi="Times New Roman" w:cs="Times New Roman"/>
          <w:sz w:val="28"/>
          <w:szCs w:val="28"/>
        </w:rPr>
        <w:t>а</w:t>
      </w:r>
      <w:r w:rsidR="00D50C2F" w:rsidRPr="00D50C2F">
        <w:rPr>
          <w:rFonts w:ascii="Times New Roman" w:hAnsi="Times New Roman" w:cs="Times New Roman"/>
          <w:sz w:val="28"/>
          <w:szCs w:val="28"/>
        </w:rPr>
        <w:t>тельные акты Российской Федерации</w:t>
      </w:r>
      <w:r w:rsidR="00D50C2F">
        <w:rPr>
          <w:rFonts w:ascii="Times New Roman" w:hAnsi="Times New Roman" w:cs="Times New Roman"/>
          <w:sz w:val="28"/>
          <w:szCs w:val="28"/>
        </w:rPr>
        <w:t>»,</w:t>
      </w:r>
      <w:r w:rsidR="00621A3A">
        <w:rPr>
          <w:rFonts w:ascii="Times New Roman" w:hAnsi="Times New Roman" w:cs="Times New Roman"/>
          <w:sz w:val="28"/>
          <w:szCs w:val="28"/>
        </w:rPr>
        <w:t xml:space="preserve"> </w:t>
      </w:r>
      <w:r w:rsidR="00265FEE" w:rsidRPr="00265FE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Щербиновский район, </w:t>
      </w:r>
      <w:r w:rsidRPr="00B736C0">
        <w:rPr>
          <w:rFonts w:ascii="Times New Roman" w:hAnsi="Times New Roman" w:cs="Times New Roman"/>
          <w:sz w:val="28"/>
          <w:szCs w:val="28"/>
        </w:rPr>
        <w:t>в целях определения порядка предоставления жилых п</w:t>
      </w:r>
      <w:r w:rsidRPr="00B736C0">
        <w:rPr>
          <w:rFonts w:ascii="Times New Roman" w:hAnsi="Times New Roman" w:cs="Times New Roman"/>
          <w:sz w:val="28"/>
          <w:szCs w:val="28"/>
        </w:rPr>
        <w:t>о</w:t>
      </w:r>
      <w:r w:rsidRPr="00B736C0">
        <w:rPr>
          <w:rFonts w:ascii="Times New Roman" w:hAnsi="Times New Roman" w:cs="Times New Roman"/>
          <w:sz w:val="28"/>
          <w:szCs w:val="28"/>
        </w:rPr>
        <w:t>мещений муниципального специализированного жилищного фонда муниц</w:t>
      </w:r>
      <w:r w:rsidRPr="00B736C0">
        <w:rPr>
          <w:rFonts w:ascii="Times New Roman" w:hAnsi="Times New Roman" w:cs="Times New Roman"/>
          <w:sz w:val="28"/>
          <w:szCs w:val="28"/>
        </w:rPr>
        <w:t>и</w:t>
      </w:r>
      <w:r w:rsidRPr="00B736C0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Совет муниципального образов</w:t>
      </w:r>
      <w:r w:rsidRPr="00B736C0">
        <w:rPr>
          <w:rFonts w:ascii="Times New Roman" w:hAnsi="Times New Roman" w:cs="Times New Roman"/>
          <w:sz w:val="28"/>
          <w:szCs w:val="28"/>
        </w:rPr>
        <w:t>а</w:t>
      </w:r>
      <w:r w:rsidRPr="00B736C0">
        <w:rPr>
          <w:rFonts w:ascii="Times New Roman" w:hAnsi="Times New Roman" w:cs="Times New Roman"/>
          <w:sz w:val="28"/>
          <w:szCs w:val="28"/>
        </w:rPr>
        <w:t>ния Щерби</w:t>
      </w:r>
      <w:r w:rsidR="00265FEE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B736C0">
        <w:rPr>
          <w:rFonts w:ascii="Times New Roman" w:hAnsi="Times New Roman" w:cs="Times New Roman"/>
          <w:sz w:val="28"/>
          <w:szCs w:val="28"/>
        </w:rPr>
        <w:t>р е ш и л:</w:t>
      </w:r>
    </w:p>
    <w:p w:rsidR="00B736C0" w:rsidRP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6C0">
        <w:rPr>
          <w:rFonts w:ascii="Times New Roman" w:hAnsi="Times New Roman" w:cs="Times New Roman"/>
          <w:sz w:val="28"/>
          <w:szCs w:val="28"/>
        </w:rPr>
        <w:t>1. Утвердить Положение о порядке предоставления жилых помещений муниципального специализированного жилищного фонда муниципального о</w:t>
      </w:r>
      <w:r w:rsidRPr="00B736C0">
        <w:rPr>
          <w:rFonts w:ascii="Times New Roman" w:hAnsi="Times New Roman" w:cs="Times New Roman"/>
          <w:sz w:val="28"/>
          <w:szCs w:val="28"/>
        </w:rPr>
        <w:t>б</w:t>
      </w:r>
      <w:r w:rsidR="00616A8F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B736C0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265FEE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6C0">
        <w:rPr>
          <w:rFonts w:ascii="Times New Roman" w:hAnsi="Times New Roman" w:cs="Times New Roman"/>
          <w:sz w:val="28"/>
          <w:szCs w:val="28"/>
        </w:rPr>
        <w:t xml:space="preserve">2. </w:t>
      </w:r>
      <w:r w:rsidR="00265FEE" w:rsidRPr="00B736C0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муниципального образ</w:t>
      </w:r>
      <w:r w:rsidR="00265FEE" w:rsidRPr="00B736C0">
        <w:rPr>
          <w:rFonts w:ascii="Times New Roman" w:hAnsi="Times New Roman" w:cs="Times New Roman"/>
          <w:sz w:val="28"/>
          <w:szCs w:val="28"/>
        </w:rPr>
        <w:t>о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265FEE">
        <w:rPr>
          <w:rFonts w:ascii="Times New Roman" w:hAnsi="Times New Roman" w:cs="Times New Roman"/>
          <w:sz w:val="28"/>
          <w:szCs w:val="28"/>
        </w:rPr>
        <w:t>Щербиновский район от 27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 </w:t>
      </w:r>
      <w:r w:rsidR="00265FEE">
        <w:rPr>
          <w:rFonts w:ascii="Times New Roman" w:hAnsi="Times New Roman" w:cs="Times New Roman"/>
          <w:sz w:val="28"/>
          <w:szCs w:val="28"/>
        </w:rPr>
        <w:t>июня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 200</w:t>
      </w:r>
      <w:r w:rsidR="001C044F">
        <w:rPr>
          <w:rFonts w:ascii="Times New Roman" w:hAnsi="Times New Roman" w:cs="Times New Roman"/>
          <w:sz w:val="28"/>
          <w:szCs w:val="28"/>
        </w:rPr>
        <w:t>6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65FEE">
        <w:rPr>
          <w:rFonts w:ascii="Times New Roman" w:hAnsi="Times New Roman" w:cs="Times New Roman"/>
          <w:sz w:val="28"/>
          <w:szCs w:val="28"/>
        </w:rPr>
        <w:t>№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 </w:t>
      </w:r>
      <w:r w:rsidR="00265FEE">
        <w:rPr>
          <w:rFonts w:ascii="Times New Roman" w:hAnsi="Times New Roman" w:cs="Times New Roman"/>
          <w:sz w:val="28"/>
          <w:szCs w:val="28"/>
        </w:rPr>
        <w:t>4</w:t>
      </w:r>
      <w:r w:rsidR="00265FEE" w:rsidRPr="00B736C0">
        <w:rPr>
          <w:rFonts w:ascii="Times New Roman" w:hAnsi="Times New Roman" w:cs="Times New Roman"/>
          <w:sz w:val="28"/>
          <w:szCs w:val="28"/>
        </w:rPr>
        <w:t xml:space="preserve"> </w:t>
      </w:r>
      <w:r w:rsidR="00265FEE">
        <w:rPr>
          <w:rFonts w:ascii="Times New Roman" w:hAnsi="Times New Roman" w:cs="Times New Roman"/>
          <w:sz w:val="28"/>
          <w:szCs w:val="28"/>
        </w:rPr>
        <w:t>«</w:t>
      </w:r>
      <w:r w:rsidR="00265FEE" w:rsidRPr="00B736C0">
        <w:rPr>
          <w:rFonts w:ascii="Times New Roman" w:hAnsi="Times New Roman" w:cs="Times New Roman"/>
          <w:sz w:val="28"/>
          <w:szCs w:val="28"/>
        </w:rPr>
        <w:t>О  порядке предоста</w:t>
      </w:r>
      <w:r w:rsidR="00265FEE" w:rsidRPr="00B736C0">
        <w:rPr>
          <w:rFonts w:ascii="Times New Roman" w:hAnsi="Times New Roman" w:cs="Times New Roman"/>
          <w:sz w:val="28"/>
          <w:szCs w:val="28"/>
        </w:rPr>
        <w:t>в</w:t>
      </w:r>
      <w:r w:rsidR="00265FEE" w:rsidRPr="00B736C0">
        <w:rPr>
          <w:rFonts w:ascii="Times New Roman" w:hAnsi="Times New Roman" w:cs="Times New Roman"/>
          <w:sz w:val="28"/>
          <w:szCs w:val="28"/>
        </w:rPr>
        <w:t>ления жилых помещений муниципального специализированного жилищного фонда в муниципальном образовании Щербиновский район</w:t>
      </w:r>
      <w:r w:rsidR="00265FEE">
        <w:rPr>
          <w:rFonts w:ascii="Times New Roman" w:hAnsi="Times New Roman" w:cs="Times New Roman"/>
          <w:sz w:val="28"/>
          <w:szCs w:val="28"/>
        </w:rPr>
        <w:t>»</w:t>
      </w:r>
      <w:r w:rsidR="00265FEE" w:rsidRPr="00B736C0">
        <w:rPr>
          <w:rFonts w:ascii="Times New Roman" w:hAnsi="Times New Roman" w:cs="Times New Roman"/>
          <w:sz w:val="28"/>
          <w:szCs w:val="28"/>
        </w:rPr>
        <w:t>.</w:t>
      </w:r>
    </w:p>
    <w:p w:rsid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6C0">
        <w:rPr>
          <w:rFonts w:ascii="Times New Roman" w:hAnsi="Times New Roman" w:cs="Times New Roman"/>
          <w:sz w:val="28"/>
          <w:szCs w:val="28"/>
        </w:rPr>
        <w:t xml:space="preserve">3. 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 органами местного самоуправления а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(Лунева) ра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местить настоящее</w:t>
      </w:r>
      <w:r w:rsidR="00265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D50C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5FEE" w:rsidRPr="00F20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район.</w:t>
      </w:r>
    </w:p>
    <w:p w:rsidR="00B736C0" w:rsidRP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736C0">
        <w:rPr>
          <w:rFonts w:ascii="Times New Roman" w:hAnsi="Times New Roman" w:cs="Times New Roman"/>
          <w:sz w:val="28"/>
          <w:szCs w:val="28"/>
        </w:rPr>
        <w:t xml:space="preserve">. </w:t>
      </w:r>
      <w:r w:rsidR="00265FEE" w:rsidRPr="00F2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Опубликовать настоящее </w:t>
      </w:r>
      <w:r w:rsidR="00265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  <w:r w:rsidR="00265FEE" w:rsidRPr="00F2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="00265FEE" w:rsidRPr="00F2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265FEE" w:rsidRPr="00F2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ного образования Щербиновский район».</w:t>
      </w:r>
    </w:p>
    <w:p w:rsidR="00B736C0" w:rsidRDefault="00B736C0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736C0">
        <w:rPr>
          <w:rFonts w:ascii="Times New Roman" w:hAnsi="Times New Roman" w:cs="Times New Roman"/>
          <w:sz w:val="28"/>
          <w:szCs w:val="28"/>
        </w:rPr>
        <w:t xml:space="preserve">. </w:t>
      </w:r>
      <w:r w:rsidR="00265FEE" w:rsidRPr="00B736C0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предс</w:t>
      </w:r>
      <w:r w:rsidR="00265FEE" w:rsidRPr="00B736C0">
        <w:rPr>
          <w:rFonts w:ascii="Times New Roman" w:hAnsi="Times New Roman" w:cs="Times New Roman"/>
          <w:sz w:val="28"/>
          <w:szCs w:val="28"/>
        </w:rPr>
        <w:t>е</w:t>
      </w:r>
      <w:r w:rsidR="00265FEE" w:rsidRPr="00B736C0">
        <w:rPr>
          <w:rFonts w:ascii="Times New Roman" w:hAnsi="Times New Roman" w:cs="Times New Roman"/>
          <w:sz w:val="28"/>
          <w:szCs w:val="28"/>
        </w:rPr>
        <w:t>дателя постоянной комиссии Совета муниципального образования Щербино</w:t>
      </w:r>
      <w:r w:rsidR="00265FEE" w:rsidRPr="00B736C0">
        <w:rPr>
          <w:rFonts w:ascii="Times New Roman" w:hAnsi="Times New Roman" w:cs="Times New Roman"/>
          <w:sz w:val="28"/>
          <w:szCs w:val="28"/>
        </w:rPr>
        <w:t>в</w:t>
      </w:r>
      <w:r w:rsidR="00265FEE" w:rsidRPr="00B736C0">
        <w:rPr>
          <w:rFonts w:ascii="Times New Roman" w:hAnsi="Times New Roman" w:cs="Times New Roman"/>
          <w:sz w:val="28"/>
          <w:szCs w:val="28"/>
        </w:rPr>
        <w:t>ский район по законности М.Н.Кряжова</w:t>
      </w:r>
      <w:r w:rsidR="00265FEE">
        <w:rPr>
          <w:rFonts w:ascii="Times New Roman" w:hAnsi="Times New Roman" w:cs="Times New Roman"/>
          <w:sz w:val="28"/>
          <w:szCs w:val="28"/>
        </w:rPr>
        <w:t xml:space="preserve"> и заместителя главы муниципального образования Щербиновский район С.Ю.Цирульника.</w:t>
      </w:r>
    </w:p>
    <w:p w:rsidR="00F20E08" w:rsidRPr="00F20E08" w:rsidRDefault="00F20E08" w:rsidP="00F20E0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736C0" w:rsidRPr="00B736C0">
        <w:rPr>
          <w:rFonts w:ascii="Times New Roman" w:hAnsi="Times New Roman" w:cs="Times New Roman"/>
          <w:sz w:val="28"/>
          <w:szCs w:val="28"/>
        </w:rPr>
        <w:t xml:space="preserve">. </w:t>
      </w:r>
      <w:r w:rsidR="00265FEE" w:rsidRPr="00B736C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</w:t>
      </w:r>
      <w:r w:rsidR="00265FEE" w:rsidRPr="00B736C0">
        <w:rPr>
          <w:rFonts w:ascii="Times New Roman" w:hAnsi="Times New Roman" w:cs="Times New Roman"/>
          <w:sz w:val="28"/>
          <w:szCs w:val="28"/>
        </w:rPr>
        <w:t>и</w:t>
      </w:r>
      <w:r w:rsidR="00265FEE" w:rsidRPr="00B736C0">
        <w:rPr>
          <w:rFonts w:ascii="Times New Roman" w:hAnsi="Times New Roman" w:cs="Times New Roman"/>
          <w:sz w:val="28"/>
          <w:szCs w:val="28"/>
        </w:rPr>
        <w:t>кования.</w:t>
      </w:r>
    </w:p>
    <w:p w:rsidR="00B736C0" w:rsidRDefault="00B7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C2F" w:rsidRDefault="00D50C2F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836" w:rsidRDefault="00DA0836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926"/>
        <w:gridCol w:w="4927"/>
      </w:tblGrid>
      <w:tr w:rsidR="00CF711C" w:rsidRPr="000D465C" w:rsidTr="00541432">
        <w:tc>
          <w:tcPr>
            <w:tcW w:w="4926" w:type="dxa"/>
          </w:tcPr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_________________________ В.Г.Ким</w:t>
            </w:r>
          </w:p>
        </w:tc>
        <w:tc>
          <w:tcPr>
            <w:tcW w:w="4927" w:type="dxa"/>
          </w:tcPr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F711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Щербиновский район                                                                    ______________________ С.Г.Робилко</w:t>
            </w:r>
          </w:p>
          <w:p w:rsidR="00CF711C" w:rsidRPr="00CF711C" w:rsidRDefault="00CF711C" w:rsidP="00CF711C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0C2F" w:rsidRDefault="00D50C2F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0C2F" w:rsidSect="00663C5F">
      <w:headerReference w:type="default" r:id="rId12"/>
      <w:pgSz w:w="11906" w:h="16838"/>
      <w:pgMar w:top="1134" w:right="510" w:bottom="96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F2B" w:rsidRDefault="00CB3F2B" w:rsidP="00663C5F">
      <w:pPr>
        <w:spacing w:after="0" w:line="240" w:lineRule="auto"/>
      </w:pPr>
      <w:r>
        <w:separator/>
      </w:r>
    </w:p>
  </w:endnote>
  <w:endnote w:type="continuationSeparator" w:id="0">
    <w:p w:rsidR="00CB3F2B" w:rsidRDefault="00CB3F2B" w:rsidP="0066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F2B" w:rsidRDefault="00CB3F2B" w:rsidP="00663C5F">
      <w:pPr>
        <w:spacing w:after="0" w:line="240" w:lineRule="auto"/>
      </w:pPr>
      <w:r>
        <w:separator/>
      </w:r>
    </w:p>
  </w:footnote>
  <w:footnote w:type="continuationSeparator" w:id="0">
    <w:p w:rsidR="00CB3F2B" w:rsidRDefault="00CB3F2B" w:rsidP="0066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83390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3C5F" w:rsidRPr="00663C5F" w:rsidRDefault="00A0516A">
        <w:pPr>
          <w:pStyle w:val="a6"/>
          <w:jc w:val="center"/>
          <w:rPr>
            <w:sz w:val="24"/>
            <w:szCs w:val="24"/>
          </w:rPr>
        </w:pPr>
        <w:r w:rsidRPr="00663C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3C5F" w:rsidRPr="00663C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3C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711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3C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6C0"/>
    <w:rsid w:val="00022BBF"/>
    <w:rsid w:val="000258D3"/>
    <w:rsid w:val="000279A0"/>
    <w:rsid w:val="00034877"/>
    <w:rsid w:val="00043F07"/>
    <w:rsid w:val="000458F5"/>
    <w:rsid w:val="00050103"/>
    <w:rsid w:val="00053C23"/>
    <w:rsid w:val="0006188A"/>
    <w:rsid w:val="00066CF3"/>
    <w:rsid w:val="000B0FCA"/>
    <w:rsid w:val="000D69F4"/>
    <w:rsid w:val="00110BE7"/>
    <w:rsid w:val="00115088"/>
    <w:rsid w:val="00123767"/>
    <w:rsid w:val="00136653"/>
    <w:rsid w:val="001646B2"/>
    <w:rsid w:val="0017009E"/>
    <w:rsid w:val="00173EEF"/>
    <w:rsid w:val="001779C8"/>
    <w:rsid w:val="00181137"/>
    <w:rsid w:val="00182D83"/>
    <w:rsid w:val="00194A6D"/>
    <w:rsid w:val="001A68D6"/>
    <w:rsid w:val="001C044F"/>
    <w:rsid w:val="001C39C8"/>
    <w:rsid w:val="001C69DD"/>
    <w:rsid w:val="001D1793"/>
    <w:rsid w:val="001E3E3B"/>
    <w:rsid w:val="001E7444"/>
    <w:rsid w:val="002007B2"/>
    <w:rsid w:val="002066C1"/>
    <w:rsid w:val="00221804"/>
    <w:rsid w:val="002226CB"/>
    <w:rsid w:val="00232D67"/>
    <w:rsid w:val="00255AE2"/>
    <w:rsid w:val="00265FEE"/>
    <w:rsid w:val="002672EF"/>
    <w:rsid w:val="002D4B2C"/>
    <w:rsid w:val="002E41DA"/>
    <w:rsid w:val="002E72B4"/>
    <w:rsid w:val="00305F3C"/>
    <w:rsid w:val="00315BAE"/>
    <w:rsid w:val="00345D09"/>
    <w:rsid w:val="0034731A"/>
    <w:rsid w:val="0035452A"/>
    <w:rsid w:val="00354A6E"/>
    <w:rsid w:val="00365875"/>
    <w:rsid w:val="003664F7"/>
    <w:rsid w:val="00366FDC"/>
    <w:rsid w:val="00381F9C"/>
    <w:rsid w:val="003B33D2"/>
    <w:rsid w:val="003C38F9"/>
    <w:rsid w:val="003D2B0E"/>
    <w:rsid w:val="003D3DAB"/>
    <w:rsid w:val="003E2213"/>
    <w:rsid w:val="003F2785"/>
    <w:rsid w:val="00426A61"/>
    <w:rsid w:val="00450FB7"/>
    <w:rsid w:val="00452966"/>
    <w:rsid w:val="004574AD"/>
    <w:rsid w:val="0047186B"/>
    <w:rsid w:val="00474F16"/>
    <w:rsid w:val="00490964"/>
    <w:rsid w:val="004A7825"/>
    <w:rsid w:val="004C429B"/>
    <w:rsid w:val="004D50EA"/>
    <w:rsid w:val="00513854"/>
    <w:rsid w:val="005165C4"/>
    <w:rsid w:val="00533F34"/>
    <w:rsid w:val="0057794E"/>
    <w:rsid w:val="005919DE"/>
    <w:rsid w:val="005C1D64"/>
    <w:rsid w:val="005C3906"/>
    <w:rsid w:val="005D1106"/>
    <w:rsid w:val="005E6B58"/>
    <w:rsid w:val="005F4D6E"/>
    <w:rsid w:val="00611675"/>
    <w:rsid w:val="00616A8F"/>
    <w:rsid w:val="00621A3A"/>
    <w:rsid w:val="00624195"/>
    <w:rsid w:val="00626579"/>
    <w:rsid w:val="00635A9C"/>
    <w:rsid w:val="006506F6"/>
    <w:rsid w:val="00661439"/>
    <w:rsid w:val="00661E83"/>
    <w:rsid w:val="00663C5F"/>
    <w:rsid w:val="00666686"/>
    <w:rsid w:val="00693B4A"/>
    <w:rsid w:val="00693B78"/>
    <w:rsid w:val="006A4BA9"/>
    <w:rsid w:val="006B5B55"/>
    <w:rsid w:val="006C0C9B"/>
    <w:rsid w:val="006C3485"/>
    <w:rsid w:val="006D52FD"/>
    <w:rsid w:val="006D5D65"/>
    <w:rsid w:val="006E732D"/>
    <w:rsid w:val="006F03CA"/>
    <w:rsid w:val="007104AA"/>
    <w:rsid w:val="007134AD"/>
    <w:rsid w:val="0071479F"/>
    <w:rsid w:val="007379CB"/>
    <w:rsid w:val="00761292"/>
    <w:rsid w:val="00784EB5"/>
    <w:rsid w:val="00787EC1"/>
    <w:rsid w:val="007B039C"/>
    <w:rsid w:val="007B50AA"/>
    <w:rsid w:val="007C1C99"/>
    <w:rsid w:val="007D6A91"/>
    <w:rsid w:val="007E1A07"/>
    <w:rsid w:val="00815F4C"/>
    <w:rsid w:val="008176D3"/>
    <w:rsid w:val="00821F9D"/>
    <w:rsid w:val="00822C8B"/>
    <w:rsid w:val="008260D6"/>
    <w:rsid w:val="00840261"/>
    <w:rsid w:val="00840D6F"/>
    <w:rsid w:val="0085038C"/>
    <w:rsid w:val="00860FA2"/>
    <w:rsid w:val="00870181"/>
    <w:rsid w:val="00877B95"/>
    <w:rsid w:val="00884AF8"/>
    <w:rsid w:val="008B2A82"/>
    <w:rsid w:val="008C6EB0"/>
    <w:rsid w:val="008D0E8E"/>
    <w:rsid w:val="008F61AF"/>
    <w:rsid w:val="009068C6"/>
    <w:rsid w:val="0093659F"/>
    <w:rsid w:val="0097186E"/>
    <w:rsid w:val="009825E1"/>
    <w:rsid w:val="00983479"/>
    <w:rsid w:val="00990CAF"/>
    <w:rsid w:val="009D06BC"/>
    <w:rsid w:val="009E63F2"/>
    <w:rsid w:val="009F05C0"/>
    <w:rsid w:val="009F235B"/>
    <w:rsid w:val="00A02BBF"/>
    <w:rsid w:val="00A03463"/>
    <w:rsid w:val="00A0516A"/>
    <w:rsid w:val="00A55ADF"/>
    <w:rsid w:val="00A62E0F"/>
    <w:rsid w:val="00A71839"/>
    <w:rsid w:val="00AA5799"/>
    <w:rsid w:val="00AB352D"/>
    <w:rsid w:val="00AF2B1E"/>
    <w:rsid w:val="00AF60A4"/>
    <w:rsid w:val="00B37DCF"/>
    <w:rsid w:val="00B42BCD"/>
    <w:rsid w:val="00B701EF"/>
    <w:rsid w:val="00B736C0"/>
    <w:rsid w:val="00B948BB"/>
    <w:rsid w:val="00BA3C7D"/>
    <w:rsid w:val="00BA52A6"/>
    <w:rsid w:val="00BC21DE"/>
    <w:rsid w:val="00BD169C"/>
    <w:rsid w:val="00BD41A8"/>
    <w:rsid w:val="00BE2A60"/>
    <w:rsid w:val="00BF0A65"/>
    <w:rsid w:val="00C0676B"/>
    <w:rsid w:val="00C37624"/>
    <w:rsid w:val="00C40838"/>
    <w:rsid w:val="00C63087"/>
    <w:rsid w:val="00C64C27"/>
    <w:rsid w:val="00C670FC"/>
    <w:rsid w:val="00C72644"/>
    <w:rsid w:val="00C747EA"/>
    <w:rsid w:val="00C777EE"/>
    <w:rsid w:val="00C81AFB"/>
    <w:rsid w:val="00C8233D"/>
    <w:rsid w:val="00C94885"/>
    <w:rsid w:val="00CA10F2"/>
    <w:rsid w:val="00CA37B4"/>
    <w:rsid w:val="00CB2114"/>
    <w:rsid w:val="00CB3F2B"/>
    <w:rsid w:val="00CC4866"/>
    <w:rsid w:val="00CD2A56"/>
    <w:rsid w:val="00CF099C"/>
    <w:rsid w:val="00CF6069"/>
    <w:rsid w:val="00CF711C"/>
    <w:rsid w:val="00D00D0A"/>
    <w:rsid w:val="00D043B0"/>
    <w:rsid w:val="00D24422"/>
    <w:rsid w:val="00D50C2F"/>
    <w:rsid w:val="00D52FB4"/>
    <w:rsid w:val="00D63324"/>
    <w:rsid w:val="00D82462"/>
    <w:rsid w:val="00D866B6"/>
    <w:rsid w:val="00D90D08"/>
    <w:rsid w:val="00DA0836"/>
    <w:rsid w:val="00DB002E"/>
    <w:rsid w:val="00DC4C61"/>
    <w:rsid w:val="00DD595F"/>
    <w:rsid w:val="00DD6272"/>
    <w:rsid w:val="00DE42CB"/>
    <w:rsid w:val="00DF4807"/>
    <w:rsid w:val="00E06EEC"/>
    <w:rsid w:val="00E22377"/>
    <w:rsid w:val="00E619E5"/>
    <w:rsid w:val="00EC5E7F"/>
    <w:rsid w:val="00F20E08"/>
    <w:rsid w:val="00F269F5"/>
    <w:rsid w:val="00F328E9"/>
    <w:rsid w:val="00F36E83"/>
    <w:rsid w:val="00F40954"/>
    <w:rsid w:val="00F538CB"/>
    <w:rsid w:val="00F57E17"/>
    <w:rsid w:val="00F76A52"/>
    <w:rsid w:val="00F92BEA"/>
    <w:rsid w:val="00F93BF0"/>
    <w:rsid w:val="00F953E0"/>
    <w:rsid w:val="00FB0F83"/>
    <w:rsid w:val="00FC600B"/>
    <w:rsid w:val="00FD6C2D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6A"/>
  </w:style>
  <w:style w:type="paragraph" w:styleId="2">
    <w:name w:val="heading 2"/>
    <w:basedOn w:val="a"/>
    <w:next w:val="a"/>
    <w:link w:val="20"/>
    <w:semiHidden/>
    <w:unhideWhenUsed/>
    <w:qFormat/>
    <w:rsid w:val="00CF711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1A3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3C5F"/>
  </w:style>
  <w:style w:type="paragraph" w:styleId="a8">
    <w:name w:val="footer"/>
    <w:basedOn w:val="a"/>
    <w:link w:val="a9"/>
    <w:uiPriority w:val="99"/>
    <w:unhideWhenUsed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3C5F"/>
  </w:style>
  <w:style w:type="table" w:styleId="aa">
    <w:name w:val="Table Grid"/>
    <w:basedOn w:val="a1"/>
    <w:uiPriority w:val="59"/>
    <w:rsid w:val="00DA0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CF711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1A3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3C5F"/>
  </w:style>
  <w:style w:type="paragraph" w:styleId="a8">
    <w:name w:val="footer"/>
    <w:basedOn w:val="a"/>
    <w:link w:val="a9"/>
    <w:uiPriority w:val="99"/>
    <w:unhideWhenUsed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3C5F"/>
  </w:style>
  <w:style w:type="table" w:styleId="aa">
    <w:name w:val="Table Grid"/>
    <w:basedOn w:val="a1"/>
    <w:uiPriority w:val="59"/>
    <w:rsid w:val="00DA0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C18396827B5A5D794B92C708891B32A03DB71AAAAAEE9440C5B415655U5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2C18396827B5A5D794B92C708891B32A03DB7DA3A8AEE9440C5B415655U5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D2C18396827B5A5D794B92C708891B32A03DB71AAAAAEE9440C5B415655U5L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ED2C18396827B5A5D794B92C708891B32A03DB71AAAAAEE9440C5B415655U5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D2C18396827B5A5D794B92C708891B32A03DB71AAAAAEE9440C5B415655U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luganskaya</cp:lastModifiedBy>
  <cp:revision>9</cp:revision>
  <cp:lastPrinted>2014-03-28T10:28:00Z</cp:lastPrinted>
  <dcterms:created xsi:type="dcterms:W3CDTF">2014-02-24T11:20:00Z</dcterms:created>
  <dcterms:modified xsi:type="dcterms:W3CDTF">2014-03-28T11:04:00Z</dcterms:modified>
</cp:coreProperties>
</file>